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DD8" w:rsidRDefault="00C95DD8" w:rsidP="0055715E">
      <w:pPr>
        <w:pStyle w:val="1"/>
        <w:ind w:left="709"/>
        <w:rPr>
          <w:b/>
          <w:bCs/>
          <w:color w:val="333333"/>
          <w:sz w:val="20"/>
        </w:rPr>
      </w:pPr>
      <w:r w:rsidRPr="00C95DD8">
        <w:rPr>
          <w:b/>
          <w:bCs/>
          <w:noProof/>
          <w:color w:val="333333"/>
          <w:sz w:val="20"/>
        </w:rPr>
        <w:drawing>
          <wp:inline distT="0" distB="0" distL="0" distR="0">
            <wp:extent cx="447675" cy="4762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447675" cy="476250"/>
                    </a:xfrm>
                    <a:prstGeom prst="rect">
                      <a:avLst/>
                    </a:prstGeom>
                    <a:noFill/>
                    <a:ln w="9525">
                      <a:noFill/>
                      <a:miter lim="800000"/>
                      <a:headEnd/>
                      <a:tailEnd/>
                    </a:ln>
                  </pic:spPr>
                </pic:pic>
              </a:graphicData>
            </a:graphic>
          </wp:inline>
        </w:drawing>
      </w:r>
    </w:p>
    <w:p w:rsidR="00C95DD8" w:rsidRPr="00D13802" w:rsidRDefault="00C95DD8" w:rsidP="00C95DD8">
      <w:pPr>
        <w:pStyle w:val="1"/>
        <w:rPr>
          <w:rFonts w:ascii="Arial" w:hAnsi="Arial" w:cs="Arial"/>
          <w:b/>
          <w:bCs/>
          <w:color w:val="333333"/>
          <w:sz w:val="20"/>
        </w:rPr>
      </w:pPr>
      <w:r w:rsidRPr="00D13802">
        <w:rPr>
          <w:rFonts w:ascii="Arial" w:hAnsi="Arial" w:cs="Arial"/>
          <w:b/>
          <w:bCs/>
          <w:color w:val="333333"/>
          <w:sz w:val="20"/>
        </w:rPr>
        <w:t>ΕΛΛΗΝΙΚΗ ΔΗΜΟΚΡΑΤΙΑ</w:t>
      </w:r>
    </w:p>
    <w:p w:rsidR="00C95DD8" w:rsidRPr="0055715E" w:rsidRDefault="00C95DD8" w:rsidP="00C95DD8">
      <w:pPr>
        <w:spacing w:after="0"/>
        <w:rPr>
          <w:rFonts w:ascii="Arial" w:hAnsi="Arial" w:cs="Arial"/>
          <w:b/>
          <w:bCs/>
          <w:color w:val="333333"/>
          <w:sz w:val="20"/>
          <w:szCs w:val="20"/>
        </w:rPr>
      </w:pPr>
      <w:r w:rsidRPr="0055715E">
        <w:rPr>
          <w:rFonts w:ascii="Arial" w:hAnsi="Arial" w:cs="Arial"/>
          <w:b/>
          <w:bCs/>
          <w:color w:val="333333"/>
          <w:sz w:val="20"/>
          <w:szCs w:val="20"/>
        </w:rPr>
        <w:t>ΔΙΟΙΚΗΣΗ 6</w:t>
      </w:r>
      <w:r w:rsidRPr="0055715E">
        <w:rPr>
          <w:rFonts w:ascii="Arial" w:hAnsi="Arial" w:cs="Arial"/>
          <w:b/>
          <w:bCs/>
          <w:color w:val="333333"/>
          <w:sz w:val="20"/>
          <w:szCs w:val="20"/>
          <w:vertAlign w:val="superscript"/>
        </w:rPr>
        <w:t>η</w:t>
      </w:r>
      <w:r w:rsidRPr="0055715E">
        <w:rPr>
          <w:rFonts w:ascii="Arial" w:hAnsi="Arial" w:cs="Arial"/>
          <w:b/>
          <w:bCs/>
          <w:color w:val="333333"/>
          <w:sz w:val="20"/>
          <w:szCs w:val="20"/>
        </w:rPr>
        <w:t xml:space="preserve"> ΥΓΕΙΟΝΟΜΙΚΗΣ ΠΕΡΙΦΕΡΕΙΑΣ</w:t>
      </w:r>
      <w:r w:rsidR="008469C0">
        <w:rPr>
          <w:rFonts w:ascii="Arial" w:hAnsi="Arial" w:cs="Arial"/>
          <w:b/>
          <w:bCs/>
          <w:color w:val="333333"/>
          <w:sz w:val="20"/>
          <w:szCs w:val="20"/>
        </w:rPr>
        <w:t xml:space="preserve">                                    Καλαμάτα, 11/3/2020</w:t>
      </w:r>
    </w:p>
    <w:p w:rsidR="00C95DD8" w:rsidRPr="0055715E" w:rsidRDefault="00C95DD8" w:rsidP="00C95DD8">
      <w:pPr>
        <w:spacing w:after="0"/>
        <w:rPr>
          <w:rFonts w:ascii="Arial" w:hAnsi="Arial" w:cs="Arial"/>
          <w:b/>
          <w:bCs/>
          <w:color w:val="333333"/>
          <w:sz w:val="20"/>
          <w:szCs w:val="20"/>
        </w:rPr>
      </w:pPr>
      <w:r w:rsidRPr="0055715E">
        <w:rPr>
          <w:rFonts w:ascii="Arial" w:hAnsi="Arial" w:cs="Arial"/>
          <w:b/>
          <w:bCs/>
          <w:color w:val="333333"/>
          <w:sz w:val="20"/>
          <w:szCs w:val="20"/>
        </w:rPr>
        <w:t>ΠΕΛΟΠΟΝΝΗΣΟΥ-ΙΟΝΙΩΝ ΝΗΣΩΝ</w:t>
      </w:r>
      <w:r w:rsidR="008469C0">
        <w:rPr>
          <w:rFonts w:ascii="Arial" w:hAnsi="Arial" w:cs="Arial"/>
          <w:b/>
          <w:bCs/>
          <w:color w:val="333333"/>
          <w:sz w:val="20"/>
          <w:szCs w:val="20"/>
        </w:rPr>
        <w:t xml:space="preserve">                                                            Αρ.πρωτ. 4691</w:t>
      </w:r>
    </w:p>
    <w:p w:rsidR="00C95DD8" w:rsidRPr="0055715E" w:rsidRDefault="00C95DD8" w:rsidP="00C95DD8">
      <w:pPr>
        <w:spacing w:after="0"/>
        <w:rPr>
          <w:rFonts w:ascii="Arial" w:hAnsi="Arial" w:cs="Arial"/>
          <w:b/>
          <w:bCs/>
          <w:color w:val="333333"/>
          <w:sz w:val="20"/>
          <w:szCs w:val="20"/>
        </w:rPr>
      </w:pPr>
      <w:r w:rsidRPr="0055715E">
        <w:rPr>
          <w:rFonts w:ascii="Arial" w:hAnsi="Arial" w:cs="Arial"/>
          <w:b/>
          <w:bCs/>
          <w:color w:val="333333"/>
          <w:sz w:val="20"/>
          <w:szCs w:val="20"/>
        </w:rPr>
        <w:t>ΗΠΕΙΡΟΥ &amp; ΔΥΤΙΚΗΣ ΕΛΛΑΔΑΣ</w:t>
      </w:r>
    </w:p>
    <w:p w:rsidR="00C95DD8" w:rsidRPr="0055715E" w:rsidRDefault="00C95DD8" w:rsidP="00C95DD8">
      <w:pPr>
        <w:spacing w:after="0"/>
        <w:jc w:val="both"/>
        <w:rPr>
          <w:rFonts w:ascii="Arial" w:hAnsi="Arial" w:cs="Arial"/>
          <w:b/>
          <w:color w:val="333333"/>
          <w:sz w:val="20"/>
          <w:szCs w:val="20"/>
        </w:rPr>
      </w:pPr>
      <w:r w:rsidRPr="0055715E">
        <w:rPr>
          <w:rFonts w:ascii="Arial" w:hAnsi="Arial" w:cs="Arial"/>
          <w:b/>
          <w:color w:val="333333"/>
          <w:sz w:val="20"/>
          <w:szCs w:val="20"/>
        </w:rPr>
        <w:t>ΓΕΝΙΚΟ ΝΟΣΟΚΟΜΕΙΟ ΜΕΣΣΗΝΙΑΣ</w:t>
      </w:r>
    </w:p>
    <w:p w:rsidR="00C95DD8" w:rsidRPr="0055715E" w:rsidRDefault="00C95DD8" w:rsidP="00C95DD8">
      <w:pPr>
        <w:spacing w:after="0"/>
        <w:jc w:val="both"/>
        <w:rPr>
          <w:rFonts w:ascii="Arial" w:hAnsi="Arial" w:cs="Arial"/>
          <w:b/>
          <w:color w:val="333333"/>
          <w:sz w:val="20"/>
          <w:szCs w:val="20"/>
        </w:rPr>
      </w:pPr>
      <w:r w:rsidRPr="0055715E">
        <w:rPr>
          <w:rFonts w:ascii="Arial" w:hAnsi="Arial" w:cs="Arial"/>
          <w:b/>
          <w:color w:val="333333"/>
          <w:sz w:val="20"/>
          <w:szCs w:val="20"/>
        </w:rPr>
        <w:t xml:space="preserve">ΝΟΣΗΛΕΥΤΙΚΗ ΜΟΝΑΔΑ ΚΑΛΑΜΑΤΑΣ   </w:t>
      </w:r>
    </w:p>
    <w:p w:rsidR="00C95DD8" w:rsidRPr="006F74FF" w:rsidRDefault="00C95DD8" w:rsidP="00C95DD8">
      <w:pPr>
        <w:spacing w:after="0"/>
        <w:rPr>
          <w:rFonts w:ascii="Arial" w:hAnsi="Arial" w:cs="Arial"/>
          <w:b/>
          <w:i/>
          <w:sz w:val="20"/>
          <w:szCs w:val="20"/>
          <w:u w:val="single"/>
        </w:rPr>
      </w:pPr>
      <w:r w:rsidRPr="006F74FF">
        <w:rPr>
          <w:rFonts w:ascii="Arial" w:hAnsi="Arial" w:cs="Arial"/>
          <w:b/>
          <w:sz w:val="20"/>
          <w:szCs w:val="20"/>
          <w:u w:val="single"/>
        </w:rPr>
        <w:t>ΓΡΑΦΕΙΟ ΔΙΟΙΚΗΤΗ</w:t>
      </w:r>
    </w:p>
    <w:p w:rsidR="00C95DD8" w:rsidRPr="0055715E" w:rsidRDefault="00C95DD8" w:rsidP="00C95DD8">
      <w:pPr>
        <w:spacing w:after="0"/>
        <w:rPr>
          <w:rFonts w:ascii="Arial" w:hAnsi="Arial" w:cs="Arial"/>
          <w:sz w:val="20"/>
          <w:szCs w:val="20"/>
        </w:rPr>
      </w:pPr>
      <w:r w:rsidRPr="0055715E">
        <w:rPr>
          <w:rFonts w:ascii="Arial" w:hAnsi="Arial" w:cs="Arial"/>
          <w:sz w:val="20"/>
          <w:szCs w:val="20"/>
        </w:rPr>
        <w:t>ΤΗΛ.: 27213 63102-190</w:t>
      </w:r>
    </w:p>
    <w:p w:rsidR="00C95DD8" w:rsidRPr="00D46F58" w:rsidRDefault="00C95DD8" w:rsidP="00C95DD8">
      <w:pPr>
        <w:spacing w:after="0"/>
        <w:rPr>
          <w:rFonts w:ascii="Arial" w:hAnsi="Arial" w:cs="Arial"/>
          <w:sz w:val="20"/>
          <w:szCs w:val="20"/>
        </w:rPr>
      </w:pPr>
      <w:r w:rsidRPr="0055715E">
        <w:rPr>
          <w:rFonts w:ascii="Arial" w:hAnsi="Arial" w:cs="Arial"/>
          <w:sz w:val="20"/>
          <w:szCs w:val="20"/>
          <w:lang w:val="en-US"/>
        </w:rPr>
        <w:t>FAX</w:t>
      </w:r>
      <w:r w:rsidRPr="00D46F58">
        <w:rPr>
          <w:rFonts w:ascii="Arial" w:hAnsi="Arial" w:cs="Arial"/>
          <w:sz w:val="20"/>
          <w:szCs w:val="20"/>
        </w:rPr>
        <w:t xml:space="preserve"> : 27210 33666</w:t>
      </w:r>
    </w:p>
    <w:p w:rsidR="00C95DD8" w:rsidRPr="00D46F58" w:rsidRDefault="00C95DD8" w:rsidP="00C95DD8">
      <w:pPr>
        <w:spacing w:after="0"/>
        <w:rPr>
          <w:rFonts w:ascii="Arial" w:hAnsi="Arial" w:cs="Arial"/>
        </w:rPr>
      </w:pPr>
      <w:r w:rsidRPr="0055715E">
        <w:rPr>
          <w:rFonts w:ascii="Arial" w:hAnsi="Arial" w:cs="Arial"/>
          <w:sz w:val="20"/>
          <w:szCs w:val="20"/>
          <w:lang w:val="en-US"/>
        </w:rPr>
        <w:t>e</w:t>
      </w:r>
      <w:r w:rsidRPr="00D46F58">
        <w:rPr>
          <w:rFonts w:ascii="Arial" w:hAnsi="Arial" w:cs="Arial"/>
          <w:sz w:val="20"/>
          <w:szCs w:val="20"/>
        </w:rPr>
        <w:t>-</w:t>
      </w:r>
      <w:r w:rsidRPr="0055715E">
        <w:rPr>
          <w:rFonts w:ascii="Arial" w:hAnsi="Arial" w:cs="Arial"/>
          <w:sz w:val="20"/>
          <w:szCs w:val="20"/>
          <w:lang w:val="en-US"/>
        </w:rPr>
        <w:t>mail</w:t>
      </w:r>
      <w:r w:rsidRPr="00D46F58">
        <w:rPr>
          <w:rFonts w:ascii="Arial" w:hAnsi="Arial" w:cs="Arial"/>
          <w:sz w:val="20"/>
          <w:szCs w:val="20"/>
        </w:rPr>
        <w:t xml:space="preserve"> : </w:t>
      </w:r>
      <w:hyperlink r:id="rId8" w:history="1">
        <w:r w:rsidR="0055715E" w:rsidRPr="0055715E">
          <w:rPr>
            <w:rStyle w:val="-"/>
            <w:rFonts w:ascii="Arial" w:hAnsi="Arial" w:cs="Arial"/>
            <w:sz w:val="20"/>
            <w:szCs w:val="20"/>
            <w:lang w:val="en-US"/>
          </w:rPr>
          <w:t>gram</w:t>
        </w:r>
        <w:r w:rsidR="0055715E" w:rsidRPr="00D46F58">
          <w:rPr>
            <w:rStyle w:val="-"/>
            <w:rFonts w:ascii="Arial" w:hAnsi="Arial" w:cs="Arial"/>
            <w:sz w:val="20"/>
            <w:szCs w:val="20"/>
          </w:rPr>
          <w:t>.</w:t>
        </w:r>
        <w:r w:rsidR="0055715E" w:rsidRPr="0055715E">
          <w:rPr>
            <w:rStyle w:val="-"/>
            <w:rFonts w:ascii="Arial" w:hAnsi="Arial" w:cs="Arial"/>
            <w:sz w:val="20"/>
            <w:szCs w:val="20"/>
            <w:lang w:val="en-US"/>
          </w:rPr>
          <w:t>manager</w:t>
        </w:r>
        <w:r w:rsidR="0055715E" w:rsidRPr="00D46F58">
          <w:rPr>
            <w:rStyle w:val="-"/>
            <w:rFonts w:ascii="Arial" w:hAnsi="Arial" w:cs="Arial"/>
            <w:sz w:val="20"/>
            <w:szCs w:val="20"/>
          </w:rPr>
          <w:t>@</w:t>
        </w:r>
        <w:r w:rsidR="0055715E" w:rsidRPr="0055715E">
          <w:rPr>
            <w:rStyle w:val="-"/>
            <w:rFonts w:ascii="Arial" w:hAnsi="Arial" w:cs="Arial"/>
            <w:sz w:val="20"/>
            <w:szCs w:val="20"/>
            <w:lang w:val="en-US"/>
          </w:rPr>
          <w:t>nosokomeiokalamatas</w:t>
        </w:r>
        <w:r w:rsidR="0055715E" w:rsidRPr="00D46F58">
          <w:rPr>
            <w:rStyle w:val="-"/>
            <w:rFonts w:ascii="Arial" w:hAnsi="Arial" w:cs="Arial"/>
            <w:sz w:val="20"/>
            <w:szCs w:val="20"/>
          </w:rPr>
          <w:t>.</w:t>
        </w:r>
        <w:r w:rsidR="0055715E" w:rsidRPr="0055715E">
          <w:rPr>
            <w:rStyle w:val="-"/>
            <w:rFonts w:ascii="Arial" w:hAnsi="Arial" w:cs="Arial"/>
            <w:sz w:val="20"/>
            <w:szCs w:val="20"/>
            <w:lang w:val="en-US"/>
          </w:rPr>
          <w:t>gr</w:t>
        </w:r>
      </w:hyperlink>
    </w:p>
    <w:p w:rsidR="0055715E" w:rsidRPr="00D46F58" w:rsidRDefault="0055715E" w:rsidP="00C95DD8">
      <w:pPr>
        <w:spacing w:after="0"/>
        <w:rPr>
          <w:rFonts w:ascii="Arial" w:hAnsi="Arial" w:cs="Arial"/>
        </w:rPr>
      </w:pPr>
    </w:p>
    <w:tbl>
      <w:tblPr>
        <w:tblStyle w:val="a8"/>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111"/>
      </w:tblGrid>
      <w:tr w:rsidR="0055715E" w:rsidRPr="006F74FF" w:rsidTr="0055715E">
        <w:tc>
          <w:tcPr>
            <w:tcW w:w="4644" w:type="dxa"/>
          </w:tcPr>
          <w:p w:rsidR="0055715E" w:rsidRPr="00D46F58" w:rsidRDefault="0055715E" w:rsidP="00C95DD8">
            <w:pPr>
              <w:rPr>
                <w:rFonts w:ascii="Arial" w:hAnsi="Arial" w:cs="Arial"/>
              </w:rPr>
            </w:pPr>
          </w:p>
        </w:tc>
        <w:tc>
          <w:tcPr>
            <w:tcW w:w="4111" w:type="dxa"/>
          </w:tcPr>
          <w:p w:rsidR="0055715E" w:rsidRPr="0055715E" w:rsidRDefault="0055715E" w:rsidP="0055715E">
            <w:pPr>
              <w:pStyle w:val="Web"/>
              <w:spacing w:before="0" w:beforeAutospacing="0" w:after="0" w:afterAutospacing="0"/>
              <w:ind w:left="34"/>
              <w:rPr>
                <w:rFonts w:ascii="Arial" w:hAnsi="Arial" w:cs="Arial"/>
                <w:b/>
                <w:sz w:val="25"/>
                <w:szCs w:val="25"/>
              </w:rPr>
            </w:pPr>
            <w:r w:rsidRPr="0055715E">
              <w:rPr>
                <w:rFonts w:ascii="Arial" w:hAnsi="Arial" w:cs="Arial"/>
                <w:b/>
                <w:sz w:val="25"/>
                <w:szCs w:val="25"/>
              </w:rPr>
              <w:t>Προς: Όλους τους ενδιαφερόμενους</w:t>
            </w:r>
          </w:p>
          <w:p w:rsidR="0055715E" w:rsidRPr="0055715E" w:rsidRDefault="0055715E" w:rsidP="0055715E">
            <w:pPr>
              <w:pStyle w:val="Web"/>
              <w:spacing w:before="0" w:beforeAutospacing="0" w:after="0" w:afterAutospacing="0"/>
              <w:ind w:left="34"/>
              <w:rPr>
                <w:rFonts w:ascii="Arial" w:hAnsi="Arial" w:cs="Arial"/>
                <w:sz w:val="25"/>
                <w:szCs w:val="25"/>
              </w:rPr>
            </w:pPr>
          </w:p>
          <w:p w:rsidR="0055715E" w:rsidRPr="0055715E" w:rsidRDefault="0055715E" w:rsidP="0055715E">
            <w:pPr>
              <w:pStyle w:val="Web"/>
              <w:spacing w:before="0" w:beforeAutospacing="0" w:after="0" w:afterAutospacing="0"/>
              <w:ind w:left="34"/>
              <w:jc w:val="both"/>
              <w:rPr>
                <w:rFonts w:ascii="Arial" w:hAnsi="Arial" w:cs="Arial"/>
                <w:sz w:val="25"/>
                <w:szCs w:val="25"/>
                <w:u w:val="single"/>
              </w:rPr>
            </w:pPr>
            <w:r w:rsidRPr="0055715E">
              <w:rPr>
                <w:rFonts w:ascii="Arial" w:hAnsi="Arial" w:cs="Arial"/>
                <w:sz w:val="25"/>
                <w:szCs w:val="25"/>
                <w:u w:val="single"/>
              </w:rPr>
              <w:t>Κοινοποίηση</w:t>
            </w:r>
          </w:p>
          <w:p w:rsidR="0055715E" w:rsidRPr="006F74FF" w:rsidRDefault="0055715E" w:rsidP="0055715E">
            <w:pPr>
              <w:pStyle w:val="Web"/>
              <w:spacing w:before="0" w:beforeAutospacing="0" w:after="0" w:afterAutospacing="0"/>
              <w:ind w:left="34"/>
              <w:jc w:val="both"/>
              <w:rPr>
                <w:rFonts w:ascii="Arial" w:hAnsi="Arial" w:cs="Arial"/>
                <w:sz w:val="25"/>
                <w:szCs w:val="25"/>
              </w:rPr>
            </w:pPr>
            <w:r w:rsidRPr="006F74FF">
              <w:rPr>
                <w:rFonts w:ascii="Arial" w:hAnsi="Arial" w:cs="Arial"/>
                <w:sz w:val="25"/>
                <w:szCs w:val="25"/>
              </w:rPr>
              <w:t>Ιατρική Υπηρεσία</w:t>
            </w:r>
          </w:p>
          <w:p w:rsidR="0055715E" w:rsidRPr="006F74FF" w:rsidRDefault="0055715E" w:rsidP="0055715E">
            <w:pPr>
              <w:pStyle w:val="Web"/>
              <w:spacing w:before="0" w:beforeAutospacing="0" w:after="0" w:afterAutospacing="0"/>
              <w:ind w:left="34"/>
              <w:jc w:val="both"/>
              <w:rPr>
                <w:rFonts w:ascii="Arial" w:hAnsi="Arial" w:cs="Arial"/>
                <w:sz w:val="25"/>
                <w:szCs w:val="25"/>
              </w:rPr>
            </w:pPr>
            <w:r w:rsidRPr="006F74FF">
              <w:rPr>
                <w:rFonts w:ascii="Arial" w:hAnsi="Arial" w:cs="Arial"/>
                <w:sz w:val="25"/>
                <w:szCs w:val="25"/>
              </w:rPr>
              <w:t>Επιστημονικό Συμβούλιο</w:t>
            </w:r>
          </w:p>
          <w:p w:rsidR="0055715E" w:rsidRPr="006F74FF" w:rsidRDefault="006F74FF" w:rsidP="0055715E">
            <w:pPr>
              <w:pStyle w:val="Web"/>
              <w:spacing w:before="0" w:beforeAutospacing="0" w:after="0" w:afterAutospacing="0"/>
              <w:ind w:left="34"/>
              <w:jc w:val="both"/>
              <w:rPr>
                <w:rStyle w:val="a3"/>
                <w:rFonts w:ascii="Arial" w:hAnsi="Arial" w:cs="Arial"/>
              </w:rPr>
            </w:pPr>
            <w:r w:rsidRPr="006F74FF">
              <w:rPr>
                <w:rFonts w:ascii="Arial" w:hAnsi="Arial" w:cs="Arial"/>
                <w:sz w:val="25"/>
                <w:szCs w:val="25"/>
              </w:rPr>
              <w:t>Τ</w:t>
            </w:r>
            <w:r w:rsidR="0055715E" w:rsidRPr="006F74FF">
              <w:rPr>
                <w:rFonts w:ascii="Arial" w:hAnsi="Arial" w:cs="Arial"/>
                <w:sz w:val="25"/>
                <w:szCs w:val="25"/>
              </w:rPr>
              <w:t>μήμα Πληροφορικής</w:t>
            </w:r>
          </w:p>
          <w:p w:rsidR="0055715E" w:rsidRPr="006F74FF" w:rsidRDefault="0055715E" w:rsidP="00C95DD8">
            <w:pPr>
              <w:rPr>
                <w:rFonts w:ascii="Arial" w:hAnsi="Arial" w:cs="Arial"/>
              </w:rPr>
            </w:pPr>
          </w:p>
        </w:tc>
      </w:tr>
    </w:tbl>
    <w:p w:rsidR="0055715E" w:rsidRPr="0055715E" w:rsidRDefault="0055715E" w:rsidP="0055715E">
      <w:pPr>
        <w:pStyle w:val="Web"/>
        <w:jc w:val="both"/>
        <w:rPr>
          <w:rFonts w:ascii="Arial" w:hAnsi="Arial" w:cs="Arial"/>
        </w:rPr>
      </w:pPr>
      <w:r w:rsidRPr="0055715E">
        <w:rPr>
          <w:rStyle w:val="a3"/>
          <w:rFonts w:ascii="Arial" w:hAnsi="Arial" w:cs="Arial"/>
        </w:rPr>
        <w:t>Θ</w:t>
      </w:r>
      <w:r w:rsidR="00C95DD8" w:rsidRPr="0055715E">
        <w:rPr>
          <w:rStyle w:val="a3"/>
          <w:rFonts w:ascii="Arial" w:hAnsi="Arial" w:cs="Arial"/>
        </w:rPr>
        <w:t xml:space="preserve">ΕΜΑ: «Πρόσκληση εκδήλωσης ενδιαφέροντος για τον ορισμό </w:t>
      </w:r>
      <w:r w:rsidR="00C95DD8" w:rsidRPr="0055715E">
        <w:rPr>
          <w:rFonts w:ascii="Arial" w:hAnsi="Arial" w:cs="Arial"/>
          <w:b/>
          <w:bCs/>
        </w:rPr>
        <w:t>Διευθυντή Ιατρικής Υπηρεσίας του Γενικού Νοσοκομείου Μεσσηνίας».</w:t>
      </w:r>
    </w:p>
    <w:p w:rsidR="00C95DD8" w:rsidRPr="0055715E" w:rsidRDefault="00D86B65" w:rsidP="0055715E">
      <w:pPr>
        <w:pStyle w:val="Web"/>
        <w:jc w:val="both"/>
        <w:rPr>
          <w:rFonts w:ascii="Arial" w:hAnsi="Arial" w:cs="Arial"/>
        </w:rPr>
      </w:pPr>
      <w:r w:rsidRPr="0055715E">
        <w:rPr>
          <w:rFonts w:ascii="Arial" w:hAnsi="Arial" w:cs="Arial"/>
        </w:rPr>
        <w:t xml:space="preserve"> </w:t>
      </w:r>
      <w:r w:rsidR="00C95DD8" w:rsidRPr="0055715E">
        <w:rPr>
          <w:rFonts w:ascii="Arial" w:hAnsi="Arial" w:cs="Arial"/>
        </w:rPr>
        <w:t>Ο Διοικητής του Γενικού Νοσοκομείου Μεσσηνίας</w:t>
      </w:r>
      <w:r w:rsidR="0055715E" w:rsidRPr="0055715E">
        <w:rPr>
          <w:rFonts w:ascii="Arial" w:hAnsi="Arial" w:cs="Arial"/>
        </w:rPr>
        <w:t xml:space="preserve"> κ.Γεώργιος Μπέζος έ</w:t>
      </w:r>
      <w:r w:rsidR="00C95DD8" w:rsidRPr="0055715E">
        <w:rPr>
          <w:rFonts w:ascii="Arial" w:hAnsi="Arial" w:cs="Arial"/>
        </w:rPr>
        <w:t>χοντας υπόψη:</w:t>
      </w:r>
    </w:p>
    <w:p w:rsidR="00C95DD8" w:rsidRPr="0055715E" w:rsidRDefault="00C95DD8" w:rsidP="0055715E">
      <w:pPr>
        <w:pStyle w:val="Web"/>
        <w:numPr>
          <w:ilvl w:val="0"/>
          <w:numId w:val="1"/>
        </w:numPr>
        <w:spacing w:before="0" w:beforeAutospacing="0" w:after="0" w:afterAutospacing="0"/>
        <w:ind w:left="0" w:firstLine="0"/>
        <w:jc w:val="both"/>
        <w:rPr>
          <w:rFonts w:ascii="Arial" w:hAnsi="Arial" w:cs="Arial"/>
        </w:rPr>
      </w:pPr>
      <w:r w:rsidRPr="0055715E">
        <w:rPr>
          <w:rFonts w:ascii="Arial" w:hAnsi="Arial" w:cs="Arial"/>
        </w:rPr>
        <w:t xml:space="preserve">Τις διατάξεις του Οργανισμού του Νοσοκομείου Β.Δ. 31/1-20/2/56 (ΦΕΚ 69/Α/56) καθώς τροποποιήθηκε - συμπληρώθηκε μεταγενέστερα και αναμορφώθηκε με την αρ. </w:t>
      </w:r>
      <w:r w:rsidRPr="0055715E">
        <w:rPr>
          <w:rFonts w:ascii="Arial" w:hAnsi="Arial" w:cs="Arial"/>
          <w:lang w:val="en-US"/>
        </w:rPr>
        <w:t>Y</w:t>
      </w:r>
      <w:r w:rsidRPr="0055715E">
        <w:rPr>
          <w:rFonts w:ascii="Arial" w:hAnsi="Arial" w:cs="Arial"/>
        </w:rPr>
        <w:t xml:space="preserve">4α/οικ.121798/12 (ΦΕΚ 3477/31.12.12 τ.Β) απόφαση των Υπουργών </w:t>
      </w:r>
      <w:r w:rsidRPr="0055715E">
        <w:rPr>
          <w:rFonts w:ascii="Arial" w:hAnsi="Arial" w:cs="Arial"/>
          <w:lang w:val="en-US"/>
        </w:rPr>
        <w:t>O</w:t>
      </w:r>
      <w:r w:rsidRPr="0055715E">
        <w:rPr>
          <w:rFonts w:ascii="Arial" w:hAnsi="Arial" w:cs="Arial"/>
        </w:rPr>
        <w:t>ικονομικών, Διοικητικής Μεταρρύθμισης και Ηλεκτρονικής Διακυβέρνησης και Υγείας.</w:t>
      </w:r>
    </w:p>
    <w:p w:rsidR="00C95DD8" w:rsidRPr="0055715E" w:rsidRDefault="00C95DD8" w:rsidP="0055715E">
      <w:pPr>
        <w:pStyle w:val="Web"/>
        <w:numPr>
          <w:ilvl w:val="0"/>
          <w:numId w:val="1"/>
        </w:numPr>
        <w:spacing w:before="0" w:beforeAutospacing="0" w:after="0" w:afterAutospacing="0"/>
        <w:ind w:left="0" w:firstLine="0"/>
        <w:jc w:val="both"/>
        <w:rPr>
          <w:rFonts w:ascii="Arial" w:hAnsi="Arial" w:cs="Arial"/>
        </w:rPr>
      </w:pPr>
      <w:r w:rsidRPr="0055715E">
        <w:rPr>
          <w:rFonts w:ascii="Arial" w:hAnsi="Arial" w:cs="Arial"/>
        </w:rPr>
        <w:t>Τον συνδυασμό των διατάξεων των παρ. 3 και 8 του άρθρου 7 του Ν.3329/05 (ΦΕΚ 81/Α΄/2005), όπως τροποποιήθηκαν και συμπληρώθηκαν μεταγενέστερα.</w:t>
      </w:r>
    </w:p>
    <w:p w:rsidR="003B42D8" w:rsidRPr="0055715E" w:rsidRDefault="00C95DD8" w:rsidP="0055715E">
      <w:pPr>
        <w:pStyle w:val="Web"/>
        <w:spacing w:before="0" w:beforeAutospacing="0" w:after="0" w:afterAutospacing="0"/>
        <w:jc w:val="both"/>
        <w:rPr>
          <w:rFonts w:ascii="Arial" w:hAnsi="Arial" w:cs="Arial"/>
        </w:rPr>
      </w:pPr>
      <w:r w:rsidRPr="0055715E">
        <w:rPr>
          <w:rFonts w:ascii="Arial" w:hAnsi="Arial" w:cs="Arial"/>
        </w:rPr>
        <w:t>3. Τις διατάξεις της παρ. 1 του άρθρου 7 του Ν.2889/2001 (ΦΕΚ 37/Α΄/02.03.2001),  </w:t>
      </w:r>
      <w:r w:rsidR="003B42D8" w:rsidRPr="0055715E">
        <w:rPr>
          <w:rFonts w:ascii="Arial" w:hAnsi="Arial" w:cs="Arial"/>
        </w:rPr>
        <w:t xml:space="preserve"> όπως συμπληρώθηκαν με την παρ. 20 του άρθρου 2 του Ν. 3204/2003 και αντικαταστάθηκαν με το άρθρο 8 παρ. 3 του Ν. 3868/2010.</w:t>
      </w:r>
    </w:p>
    <w:p w:rsidR="00C95DD8" w:rsidRPr="0055715E" w:rsidRDefault="00C95DD8" w:rsidP="0055715E">
      <w:pPr>
        <w:pStyle w:val="Web"/>
        <w:spacing w:before="0" w:beforeAutospacing="0" w:after="0" w:afterAutospacing="0"/>
        <w:jc w:val="both"/>
        <w:rPr>
          <w:rFonts w:ascii="Arial" w:hAnsi="Arial" w:cs="Arial"/>
        </w:rPr>
      </w:pPr>
      <w:r w:rsidRPr="0055715E">
        <w:rPr>
          <w:rFonts w:ascii="Arial" w:hAnsi="Arial" w:cs="Arial"/>
        </w:rPr>
        <w:t>4. Τις διατάξεις του άρθρου τρίτου Ν.3527/2007 (ΦΕΚ 25/Α΄/09.02.2007).</w:t>
      </w:r>
    </w:p>
    <w:p w:rsidR="00C95DD8" w:rsidRPr="0055715E" w:rsidRDefault="00C95DD8" w:rsidP="0055715E">
      <w:pPr>
        <w:pStyle w:val="Web"/>
        <w:spacing w:before="0" w:beforeAutospacing="0" w:after="0" w:afterAutospacing="0"/>
        <w:jc w:val="both"/>
        <w:rPr>
          <w:rFonts w:ascii="Arial" w:hAnsi="Arial" w:cs="Arial"/>
        </w:rPr>
      </w:pPr>
      <w:r w:rsidRPr="0055715E">
        <w:rPr>
          <w:rFonts w:ascii="Arial" w:hAnsi="Arial" w:cs="Arial"/>
        </w:rPr>
        <w:t>5. Τη</w:t>
      </w:r>
      <w:r w:rsidR="000614FB" w:rsidRPr="0055715E">
        <w:rPr>
          <w:rFonts w:ascii="Arial" w:hAnsi="Arial" w:cs="Arial"/>
        </w:rPr>
        <w:t>ν</w:t>
      </w:r>
      <w:r w:rsidRPr="0055715E">
        <w:rPr>
          <w:rFonts w:ascii="Arial" w:hAnsi="Arial" w:cs="Arial"/>
        </w:rPr>
        <w:t xml:space="preserve"> με αριθμ</w:t>
      </w:r>
      <w:r w:rsidR="000614FB" w:rsidRPr="0055715E">
        <w:rPr>
          <w:rFonts w:ascii="Arial" w:hAnsi="Arial" w:cs="Arial"/>
        </w:rPr>
        <w:t xml:space="preserve">.πρωτ.2106/27-03-2020 </w:t>
      </w:r>
      <w:r w:rsidRPr="0055715E">
        <w:rPr>
          <w:rFonts w:ascii="Arial" w:hAnsi="Arial" w:cs="Arial"/>
        </w:rPr>
        <w:t xml:space="preserve"> απόφαση Διοικητή </w:t>
      </w:r>
      <w:r w:rsidR="000614FB" w:rsidRPr="0055715E">
        <w:rPr>
          <w:rFonts w:ascii="Arial" w:hAnsi="Arial" w:cs="Arial"/>
        </w:rPr>
        <w:t>6</w:t>
      </w:r>
      <w:r w:rsidRPr="0055715E">
        <w:rPr>
          <w:rFonts w:ascii="Arial" w:hAnsi="Arial" w:cs="Arial"/>
          <w:vertAlign w:val="superscript"/>
        </w:rPr>
        <w:t>ης</w:t>
      </w:r>
      <w:r w:rsidRPr="0055715E">
        <w:rPr>
          <w:rFonts w:ascii="Arial" w:hAnsi="Arial" w:cs="Arial"/>
        </w:rPr>
        <w:t xml:space="preserve"> Υγειονομικής Περιφέρειας (ΑΔΑ: </w:t>
      </w:r>
      <w:r w:rsidR="000614FB" w:rsidRPr="0055715E">
        <w:rPr>
          <w:rFonts w:ascii="Arial" w:hAnsi="Arial" w:cs="Arial"/>
        </w:rPr>
        <w:t>6Σ4Ω469ΗΔΜ-5ΛΨ</w:t>
      </w:r>
      <w:r w:rsidRPr="0055715E">
        <w:rPr>
          <w:rFonts w:ascii="Arial" w:hAnsi="Arial" w:cs="Arial"/>
        </w:rPr>
        <w:t xml:space="preserve">), με την οποία ορίσθηκε  Διευθυντής της Ιατρικής Υπηρεσίας Γ.Ν. </w:t>
      </w:r>
      <w:r w:rsidR="000614FB" w:rsidRPr="0055715E">
        <w:rPr>
          <w:rFonts w:ascii="Arial" w:hAnsi="Arial" w:cs="Arial"/>
        </w:rPr>
        <w:t xml:space="preserve">Μεσσηνίας </w:t>
      </w:r>
    </w:p>
    <w:p w:rsidR="0055715E" w:rsidRPr="0055715E" w:rsidRDefault="0055715E" w:rsidP="0055715E">
      <w:pPr>
        <w:pStyle w:val="Web"/>
        <w:spacing w:before="0" w:beforeAutospacing="0" w:after="0" w:afterAutospacing="0"/>
        <w:jc w:val="center"/>
        <w:rPr>
          <w:rStyle w:val="a3"/>
          <w:rFonts w:ascii="Arial" w:hAnsi="Arial" w:cs="Arial"/>
        </w:rPr>
      </w:pPr>
    </w:p>
    <w:p w:rsidR="00C95DD8" w:rsidRPr="0055715E" w:rsidRDefault="00C95DD8" w:rsidP="0055715E">
      <w:pPr>
        <w:pStyle w:val="Web"/>
        <w:spacing w:before="0" w:beforeAutospacing="0" w:after="0" w:afterAutospacing="0"/>
        <w:jc w:val="center"/>
        <w:rPr>
          <w:rStyle w:val="a3"/>
          <w:rFonts w:ascii="Arial" w:hAnsi="Arial" w:cs="Arial"/>
        </w:rPr>
      </w:pPr>
      <w:r w:rsidRPr="0055715E">
        <w:rPr>
          <w:rStyle w:val="a3"/>
          <w:rFonts w:ascii="Arial" w:hAnsi="Arial" w:cs="Arial"/>
        </w:rPr>
        <w:t>ΚΑΛΟΥΜΕ</w:t>
      </w:r>
    </w:p>
    <w:p w:rsidR="0055715E" w:rsidRPr="0055715E" w:rsidRDefault="0055715E" w:rsidP="0055715E">
      <w:pPr>
        <w:pStyle w:val="Web"/>
        <w:spacing w:before="0" w:beforeAutospacing="0" w:after="0" w:afterAutospacing="0"/>
        <w:jc w:val="center"/>
        <w:rPr>
          <w:rStyle w:val="a3"/>
          <w:rFonts w:ascii="Arial" w:hAnsi="Arial" w:cs="Arial"/>
        </w:rPr>
      </w:pPr>
    </w:p>
    <w:p w:rsidR="00B343E9" w:rsidRPr="0055715E" w:rsidRDefault="00B343E9" w:rsidP="00B343E9">
      <w:pPr>
        <w:spacing w:after="0" w:line="240" w:lineRule="auto"/>
        <w:jc w:val="both"/>
        <w:rPr>
          <w:rFonts w:ascii="Arial" w:eastAsia="Times New Roman" w:hAnsi="Arial" w:cs="Arial"/>
          <w:sz w:val="24"/>
          <w:szCs w:val="24"/>
          <w:lang w:eastAsia="el-GR"/>
        </w:rPr>
      </w:pPr>
      <w:r w:rsidRPr="0055715E">
        <w:rPr>
          <w:rFonts w:ascii="Arial" w:eastAsia="Times New Roman" w:hAnsi="Arial" w:cs="Arial"/>
          <w:sz w:val="24"/>
          <w:szCs w:val="24"/>
          <w:lang w:eastAsia="el-GR"/>
        </w:rPr>
        <w:t xml:space="preserve">Σε εκδήλωση ενδιαφέροντος για τον ορισμό Διευθυντή/ντριας Ιατρικής Υπηρεσίας του Γ.Ν.Μεσσηνίας </w:t>
      </w:r>
    </w:p>
    <w:p w:rsidR="00B343E9" w:rsidRPr="0055715E" w:rsidRDefault="00B343E9" w:rsidP="0055715E">
      <w:pPr>
        <w:pStyle w:val="Web"/>
        <w:spacing w:line="276" w:lineRule="auto"/>
        <w:jc w:val="both"/>
        <w:rPr>
          <w:rFonts w:ascii="Arial" w:hAnsi="Arial" w:cs="Arial"/>
        </w:rPr>
      </w:pPr>
      <w:r w:rsidRPr="0055715E">
        <w:rPr>
          <w:rFonts w:ascii="Arial" w:hAnsi="Arial" w:cs="Arial"/>
        </w:rPr>
        <w:lastRenderedPageBreak/>
        <w:t xml:space="preserve">Δικαίωμα εκδήλωσης ενδιαφέροντος για τη θέση του Διευθυντή/ντριας Ιατρικής Υπηρεσίας σύμφωνα με τις διατάξεις της παρ. 1 του άρθρου 7 του ν. 2889/2001 όπως ισχύει έχουν «... </w:t>
      </w:r>
      <w:r w:rsidRPr="006F74FF">
        <w:rPr>
          <w:rFonts w:ascii="Arial" w:hAnsi="Arial" w:cs="Arial"/>
          <w:i/>
        </w:rPr>
        <w:t>οι ιατροί με θέση Συντονιστή Διευθυντή ή ο μοναδικός Διευθυντής, προϊστάμενος τμήματος εργαστηρίου ή μονάδας. Στα Πανεπιστημιακά Νοσοκομεία του Ε.Σ.Υ. ο Διευθυντής της Ιατρικής Υπηρεσίας είναι ιατρός μέλος Δ.Ε.Π. πρώτης βαθμίδας,</w:t>
      </w:r>
      <w:r w:rsidR="006F74FF" w:rsidRPr="006F74FF">
        <w:rPr>
          <w:rFonts w:ascii="Arial" w:hAnsi="Arial" w:cs="Arial"/>
          <w:i/>
        </w:rPr>
        <w:t xml:space="preserve"> </w:t>
      </w:r>
      <w:r w:rsidRPr="006F74FF">
        <w:rPr>
          <w:rFonts w:ascii="Arial" w:hAnsi="Arial" w:cs="Arial"/>
          <w:i/>
        </w:rPr>
        <w:t>που προΐσταται κλινικής ή εργαστηρίου ή μονάδας του οικείου Νοσοκομείου................. Σε νοσοκομεία που είναι εγκατεστημένες και πανεπιστημιακές κλινικές, εργαστήρια ή μονάδες, ο Διευθυντής Ιατρικής Υπηρεσίας μπορεί να είναι Καθηγητής ή Αναπληρωτής Καθηγητής, που έχει τη διεύθυνση κλινικής, εργαστηρίου ή μονάδας</w:t>
      </w:r>
      <w:r w:rsidRPr="0055715E">
        <w:rPr>
          <w:rFonts w:ascii="Arial" w:hAnsi="Arial" w:cs="Arial"/>
        </w:rPr>
        <w:t>...»</w:t>
      </w:r>
    </w:p>
    <w:p w:rsidR="00C95DD8" w:rsidRPr="0055715E" w:rsidRDefault="00B343E9" w:rsidP="0055715E">
      <w:pPr>
        <w:pStyle w:val="Web"/>
        <w:spacing w:line="276" w:lineRule="auto"/>
        <w:jc w:val="both"/>
        <w:rPr>
          <w:rStyle w:val="a3"/>
          <w:rFonts w:ascii="Arial" w:hAnsi="Arial" w:cs="Arial"/>
        </w:rPr>
      </w:pPr>
      <w:r w:rsidRPr="0055715E">
        <w:rPr>
          <w:rFonts w:ascii="Arial" w:hAnsi="Arial" w:cs="Arial"/>
        </w:rPr>
        <w:t xml:space="preserve">Όσοι από τους παραπάνω ιατρούς ενδιαφέρονται για τη θέση, πρέπει να υποβάλλουν αυτοπροσώπως αίτηση, τα δικαιολογητικά της αίτησης θα φέρουν αρίθμηση από τον/την αιτούντα/αιτούσα και πλήρες βιογραφικό σημείωμα, στο Γραφείο Διοικητή  του Νοσοκομείου </w:t>
      </w:r>
      <w:r w:rsidRPr="0055715E">
        <w:rPr>
          <w:rFonts w:ascii="Arial" w:hAnsi="Arial" w:cs="Arial"/>
          <w:b/>
        </w:rPr>
        <w:t>μέσα σε αποκλειστική προθεσμία δέκα (10) ημερών από την ημέρα της ανάρτησης πρόσκλησης αυτής</w:t>
      </w:r>
      <w:r w:rsidRPr="0055715E">
        <w:rPr>
          <w:rFonts w:ascii="Arial" w:hAnsi="Arial" w:cs="Arial"/>
        </w:rPr>
        <w:t xml:space="preserve"> στους πίνακες ανακοινώσεων του Νοσοκομείου</w:t>
      </w:r>
      <w:r w:rsidR="00C95DD8" w:rsidRPr="0055715E">
        <w:rPr>
          <w:rFonts w:ascii="Arial" w:hAnsi="Arial" w:cs="Arial"/>
        </w:rPr>
        <w:t xml:space="preserve"> </w:t>
      </w:r>
      <w:r w:rsidR="00C95DD8" w:rsidRPr="0055715E">
        <w:rPr>
          <w:rStyle w:val="a3"/>
          <w:rFonts w:ascii="Arial" w:hAnsi="Arial" w:cs="Arial"/>
        </w:rPr>
        <w:t xml:space="preserve">δηλαδή από </w:t>
      </w:r>
      <w:r w:rsidR="00D13802" w:rsidRPr="0055715E">
        <w:rPr>
          <w:rStyle w:val="a3"/>
          <w:rFonts w:ascii="Arial" w:hAnsi="Arial" w:cs="Arial"/>
        </w:rPr>
        <w:t>1</w:t>
      </w:r>
      <w:r w:rsidR="00D46F58">
        <w:rPr>
          <w:rStyle w:val="a3"/>
          <w:rFonts w:ascii="Arial" w:hAnsi="Arial" w:cs="Arial"/>
        </w:rPr>
        <w:t>1</w:t>
      </w:r>
      <w:r w:rsidR="00D13802" w:rsidRPr="0055715E">
        <w:rPr>
          <w:rStyle w:val="a3"/>
          <w:rFonts w:ascii="Arial" w:hAnsi="Arial" w:cs="Arial"/>
        </w:rPr>
        <w:t>-03-2020</w:t>
      </w:r>
      <w:r w:rsidR="00C95DD8" w:rsidRPr="0055715E">
        <w:rPr>
          <w:rStyle w:val="a3"/>
          <w:rFonts w:ascii="Arial" w:hAnsi="Arial" w:cs="Arial"/>
        </w:rPr>
        <w:t xml:space="preserve"> έως και </w:t>
      </w:r>
      <w:r w:rsidR="00534FBC">
        <w:rPr>
          <w:rStyle w:val="a3"/>
          <w:rFonts w:ascii="Arial" w:hAnsi="Arial" w:cs="Arial"/>
        </w:rPr>
        <w:t>20</w:t>
      </w:r>
      <w:r w:rsidR="00D13802" w:rsidRPr="0055715E">
        <w:rPr>
          <w:rStyle w:val="a3"/>
          <w:rFonts w:ascii="Arial" w:hAnsi="Arial" w:cs="Arial"/>
        </w:rPr>
        <w:t>-03-2020</w:t>
      </w:r>
      <w:r w:rsidR="00C95DD8" w:rsidRPr="0055715E">
        <w:rPr>
          <w:rStyle w:val="a3"/>
          <w:rFonts w:ascii="Arial" w:hAnsi="Arial" w:cs="Arial"/>
        </w:rPr>
        <w:t>.</w:t>
      </w:r>
    </w:p>
    <w:p w:rsidR="00C95DD8" w:rsidRPr="0055715E" w:rsidRDefault="00C95DD8" w:rsidP="0055715E">
      <w:pPr>
        <w:pStyle w:val="Web"/>
        <w:spacing w:line="276" w:lineRule="auto"/>
        <w:jc w:val="both"/>
        <w:rPr>
          <w:rFonts w:ascii="Arial" w:hAnsi="Arial" w:cs="Arial"/>
        </w:rPr>
      </w:pPr>
      <w:r w:rsidRPr="0055715E">
        <w:rPr>
          <w:rFonts w:ascii="Arial" w:hAnsi="Arial" w:cs="Arial"/>
        </w:rPr>
        <w:t xml:space="preserve">Μετά την πάροδο της ως άνω προθεσμίας οι αιτήσεις των ενδιαφερομένων θα διαβιβασθούν στο Επιστημονικό Συμβούλιο του Νοσοκομείου, το οποίο θα καταρτίσει πίνακα αξιολόγησης των υποψηφίων με κριτήρια την επιστημονική επάρκεια, τις διοικητικές ικανότητες, την εκπαιδευτική και ερευνητική δραστηριότητα, τη συμπεριφορά προς τους ασθενείς, το κύρος τους μεταξύ των συναδέλφων και το πνεύμα συνεργασίας τους. </w:t>
      </w:r>
    </w:p>
    <w:p w:rsidR="00D13802" w:rsidRPr="0055715E" w:rsidRDefault="00D13802" w:rsidP="0055715E">
      <w:pPr>
        <w:pStyle w:val="Web"/>
        <w:spacing w:line="276" w:lineRule="auto"/>
        <w:jc w:val="both"/>
        <w:rPr>
          <w:rFonts w:ascii="Arial" w:hAnsi="Arial" w:cs="Arial"/>
        </w:rPr>
      </w:pPr>
      <w:r w:rsidRPr="0055715E">
        <w:rPr>
          <w:rFonts w:ascii="Arial" w:hAnsi="Arial" w:cs="Arial"/>
        </w:rPr>
        <w:t>Το Επιστημονικό Συμβούλιο στη συνέχεια υποβάλλει τον πίνακα στο Διοικητή  του Νοσοκομείου. Λοιπά θέματα που έχουν σχέση με τον τρόπο και την διαδικασία ορισμού του Διευθυντή Ιατρικής Υπηρεσίας του Νοσοκομείου ρυθμίζονται από τις διατάξεις του άρθρου 7 του ν. 2889/2001 όπως συμπληρώθηκε με την παρ. 20 του άρθρου 2 του Ν. 3204/2003 και αντικαταστάθηκε με το άρθρο 8 του Ν. 3868/2010.</w:t>
      </w:r>
    </w:p>
    <w:p w:rsidR="00D13802" w:rsidRDefault="00D13802" w:rsidP="0055715E">
      <w:pPr>
        <w:pStyle w:val="Web"/>
        <w:spacing w:line="276" w:lineRule="auto"/>
        <w:jc w:val="both"/>
        <w:rPr>
          <w:rFonts w:ascii="Arial" w:hAnsi="Arial" w:cs="Arial"/>
        </w:rPr>
      </w:pPr>
      <w:r w:rsidRPr="0055715E">
        <w:rPr>
          <w:rFonts w:ascii="Arial" w:hAnsi="Arial" w:cs="Arial"/>
        </w:rPr>
        <w:t>Η παρούσα να αναρτηθεί στην ηλεκτρονική διεύθυνση του νοσοκομείου με ευθύνη του Προϊσταμένου  Πληροφορικής, και στους πίνακες ανακοινώσεων του Νοσοκομείου(Νοσηλευτική Μονάδα Καλαμάτας και Κυπαρισσίας</w:t>
      </w:r>
      <w:r w:rsidR="006F74FF">
        <w:rPr>
          <w:rFonts w:ascii="Arial" w:hAnsi="Arial" w:cs="Arial"/>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6F74FF" w:rsidTr="006F74FF">
        <w:tc>
          <w:tcPr>
            <w:tcW w:w="4261" w:type="dxa"/>
          </w:tcPr>
          <w:p w:rsidR="006F74FF" w:rsidRDefault="006F74FF" w:rsidP="0055715E">
            <w:pPr>
              <w:pStyle w:val="Web"/>
              <w:spacing w:line="276" w:lineRule="auto"/>
              <w:jc w:val="both"/>
              <w:rPr>
                <w:rFonts w:ascii="Arial" w:hAnsi="Arial" w:cs="Arial"/>
              </w:rPr>
            </w:pPr>
          </w:p>
        </w:tc>
        <w:tc>
          <w:tcPr>
            <w:tcW w:w="4261" w:type="dxa"/>
          </w:tcPr>
          <w:p w:rsidR="006F74FF" w:rsidRPr="0055715E" w:rsidRDefault="006F74FF" w:rsidP="006F74FF">
            <w:pPr>
              <w:pStyle w:val="Web"/>
              <w:jc w:val="center"/>
              <w:rPr>
                <w:rFonts w:ascii="Arial" w:hAnsi="Arial" w:cs="Arial"/>
                <w:b/>
              </w:rPr>
            </w:pPr>
            <w:r w:rsidRPr="0055715E">
              <w:rPr>
                <w:rFonts w:ascii="Arial" w:hAnsi="Arial" w:cs="Arial"/>
                <w:b/>
              </w:rPr>
              <w:t>Ο Διοικητής</w:t>
            </w:r>
          </w:p>
          <w:p w:rsidR="006F74FF" w:rsidRPr="0055715E" w:rsidRDefault="006F74FF" w:rsidP="006F74FF">
            <w:pPr>
              <w:pStyle w:val="Web"/>
              <w:jc w:val="center"/>
              <w:rPr>
                <w:rFonts w:ascii="Arial" w:hAnsi="Arial" w:cs="Arial"/>
                <w:b/>
              </w:rPr>
            </w:pPr>
            <w:r w:rsidRPr="0055715E">
              <w:rPr>
                <w:rFonts w:ascii="Arial" w:hAnsi="Arial" w:cs="Arial"/>
                <w:b/>
              </w:rPr>
              <w:t>Μπέζος Γεώργιος</w:t>
            </w:r>
          </w:p>
          <w:p w:rsidR="006F74FF" w:rsidRDefault="006F74FF" w:rsidP="006F74FF">
            <w:pPr>
              <w:pStyle w:val="Web"/>
              <w:spacing w:line="276" w:lineRule="auto"/>
              <w:jc w:val="center"/>
              <w:rPr>
                <w:rFonts w:ascii="Arial" w:hAnsi="Arial" w:cs="Arial"/>
              </w:rPr>
            </w:pPr>
          </w:p>
        </w:tc>
      </w:tr>
    </w:tbl>
    <w:p w:rsidR="00C95DD8" w:rsidRPr="0055715E" w:rsidRDefault="00C95DD8" w:rsidP="00C95DD8">
      <w:pPr>
        <w:pStyle w:val="Web"/>
        <w:ind w:firstLine="720"/>
        <w:jc w:val="both"/>
        <w:rPr>
          <w:rFonts w:ascii="Arial" w:hAnsi="Arial" w:cs="Arial"/>
        </w:rPr>
      </w:pPr>
    </w:p>
    <w:sectPr w:rsidR="00C95DD8" w:rsidRPr="0055715E" w:rsidSect="002E3132">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CC7" w:rsidRDefault="009C3CC7" w:rsidP="00D13802">
      <w:pPr>
        <w:spacing w:after="0" w:line="240" w:lineRule="auto"/>
      </w:pPr>
      <w:r>
        <w:separator/>
      </w:r>
    </w:p>
  </w:endnote>
  <w:endnote w:type="continuationSeparator" w:id="0">
    <w:p w:rsidR="009C3CC7" w:rsidRDefault="009C3CC7" w:rsidP="00D138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7186"/>
      <w:docPartObj>
        <w:docPartGallery w:val="Page Numbers (Bottom of Page)"/>
        <w:docPartUnique/>
      </w:docPartObj>
    </w:sdtPr>
    <w:sdtContent>
      <w:p w:rsidR="00D13802" w:rsidRDefault="00240DCF">
        <w:pPr>
          <w:pStyle w:val="a7"/>
          <w:jc w:val="center"/>
        </w:pPr>
        <w:fldSimple w:instr=" PAGE   \* MERGEFORMAT ">
          <w:r w:rsidR="009C3CC7">
            <w:rPr>
              <w:noProof/>
            </w:rPr>
            <w:t>1</w:t>
          </w:r>
        </w:fldSimple>
      </w:p>
    </w:sdtContent>
  </w:sdt>
  <w:p w:rsidR="00D13802" w:rsidRDefault="00D1380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CC7" w:rsidRDefault="009C3CC7" w:rsidP="00D13802">
      <w:pPr>
        <w:spacing w:after="0" w:line="240" w:lineRule="auto"/>
      </w:pPr>
      <w:r>
        <w:separator/>
      </w:r>
    </w:p>
  </w:footnote>
  <w:footnote w:type="continuationSeparator" w:id="0">
    <w:p w:rsidR="009C3CC7" w:rsidRDefault="009C3CC7" w:rsidP="00D138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12FC5"/>
    <w:multiLevelType w:val="hybridMultilevel"/>
    <w:tmpl w:val="684CB1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C95DD8"/>
    <w:rsid w:val="000614FB"/>
    <w:rsid w:val="0010752B"/>
    <w:rsid w:val="00161DFE"/>
    <w:rsid w:val="00230C0A"/>
    <w:rsid w:val="00240DCF"/>
    <w:rsid w:val="002E3132"/>
    <w:rsid w:val="003B42D8"/>
    <w:rsid w:val="00450F48"/>
    <w:rsid w:val="00534FBC"/>
    <w:rsid w:val="0055715E"/>
    <w:rsid w:val="005701EB"/>
    <w:rsid w:val="00636662"/>
    <w:rsid w:val="006F74FF"/>
    <w:rsid w:val="00764D19"/>
    <w:rsid w:val="00770D40"/>
    <w:rsid w:val="007916FD"/>
    <w:rsid w:val="008469C0"/>
    <w:rsid w:val="009C3CC7"/>
    <w:rsid w:val="00A04A95"/>
    <w:rsid w:val="00A233B8"/>
    <w:rsid w:val="00A47BC6"/>
    <w:rsid w:val="00A66DDC"/>
    <w:rsid w:val="00A77D03"/>
    <w:rsid w:val="00B343E9"/>
    <w:rsid w:val="00C0321B"/>
    <w:rsid w:val="00C1325C"/>
    <w:rsid w:val="00C3239B"/>
    <w:rsid w:val="00C95DD8"/>
    <w:rsid w:val="00D13802"/>
    <w:rsid w:val="00D46F58"/>
    <w:rsid w:val="00D86B65"/>
    <w:rsid w:val="00EF7A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132"/>
  </w:style>
  <w:style w:type="paragraph" w:styleId="1">
    <w:name w:val="heading 1"/>
    <w:basedOn w:val="a"/>
    <w:next w:val="a"/>
    <w:link w:val="1Char"/>
    <w:qFormat/>
    <w:rsid w:val="00C95DD8"/>
    <w:pPr>
      <w:keepNext/>
      <w:spacing w:after="0" w:line="240" w:lineRule="auto"/>
      <w:jc w:val="both"/>
      <w:outlineLvl w:val="0"/>
    </w:pPr>
    <w:rPr>
      <w:rFonts w:ascii="Times New Roman" w:eastAsia="Times New Roman" w:hAnsi="Times New Roman"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95DD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95DD8"/>
    <w:rPr>
      <w:b/>
      <w:bCs/>
    </w:rPr>
  </w:style>
  <w:style w:type="character" w:customStyle="1" w:styleId="1Char">
    <w:name w:val="Επικεφαλίδα 1 Char"/>
    <w:basedOn w:val="a0"/>
    <w:link w:val="1"/>
    <w:rsid w:val="00C95DD8"/>
    <w:rPr>
      <w:rFonts w:ascii="Times New Roman" w:eastAsia="Times New Roman" w:hAnsi="Times New Roman" w:cs="Times New Roman"/>
      <w:sz w:val="24"/>
      <w:szCs w:val="20"/>
      <w:lang w:eastAsia="el-GR"/>
    </w:rPr>
  </w:style>
  <w:style w:type="character" w:styleId="-">
    <w:name w:val="Hyperlink"/>
    <w:basedOn w:val="a0"/>
    <w:rsid w:val="00C95DD8"/>
    <w:rPr>
      <w:color w:val="0000FF"/>
      <w:u w:val="single"/>
    </w:rPr>
  </w:style>
  <w:style w:type="paragraph" w:styleId="a4">
    <w:name w:val="Balloon Text"/>
    <w:basedOn w:val="a"/>
    <w:link w:val="Char"/>
    <w:uiPriority w:val="99"/>
    <w:semiHidden/>
    <w:unhideWhenUsed/>
    <w:rsid w:val="00C95DD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95DD8"/>
    <w:rPr>
      <w:rFonts w:ascii="Tahoma" w:hAnsi="Tahoma" w:cs="Tahoma"/>
      <w:sz w:val="16"/>
      <w:szCs w:val="16"/>
    </w:rPr>
  </w:style>
  <w:style w:type="paragraph" w:styleId="a5">
    <w:name w:val="Body Text"/>
    <w:basedOn w:val="a"/>
    <w:link w:val="Char0"/>
    <w:rsid w:val="00C95DD8"/>
    <w:pPr>
      <w:spacing w:after="0" w:line="240" w:lineRule="auto"/>
      <w:jc w:val="both"/>
    </w:pPr>
    <w:rPr>
      <w:rFonts w:ascii="Times New Roman" w:eastAsia="Times New Roman" w:hAnsi="Times New Roman" w:cs="Times New Roman"/>
      <w:sz w:val="24"/>
      <w:szCs w:val="20"/>
      <w:lang w:eastAsia="el-GR"/>
    </w:rPr>
  </w:style>
  <w:style w:type="character" w:customStyle="1" w:styleId="Char0">
    <w:name w:val="Σώμα κειμένου Char"/>
    <w:basedOn w:val="a0"/>
    <w:link w:val="a5"/>
    <w:rsid w:val="00C95DD8"/>
    <w:rPr>
      <w:rFonts w:ascii="Times New Roman" w:eastAsia="Times New Roman" w:hAnsi="Times New Roman" w:cs="Times New Roman"/>
      <w:sz w:val="24"/>
      <w:szCs w:val="20"/>
      <w:lang w:eastAsia="el-GR"/>
    </w:rPr>
  </w:style>
  <w:style w:type="paragraph" w:styleId="a6">
    <w:name w:val="header"/>
    <w:basedOn w:val="a"/>
    <w:link w:val="Char1"/>
    <w:uiPriority w:val="99"/>
    <w:semiHidden/>
    <w:unhideWhenUsed/>
    <w:rsid w:val="00D13802"/>
    <w:pPr>
      <w:tabs>
        <w:tab w:val="center" w:pos="4153"/>
        <w:tab w:val="right" w:pos="8306"/>
      </w:tabs>
      <w:spacing w:after="0" w:line="240" w:lineRule="auto"/>
    </w:pPr>
  </w:style>
  <w:style w:type="character" w:customStyle="1" w:styleId="Char1">
    <w:name w:val="Κεφαλίδα Char"/>
    <w:basedOn w:val="a0"/>
    <w:link w:val="a6"/>
    <w:uiPriority w:val="99"/>
    <w:semiHidden/>
    <w:rsid w:val="00D13802"/>
  </w:style>
  <w:style w:type="paragraph" w:styleId="a7">
    <w:name w:val="footer"/>
    <w:basedOn w:val="a"/>
    <w:link w:val="Char2"/>
    <w:uiPriority w:val="99"/>
    <w:unhideWhenUsed/>
    <w:rsid w:val="00D13802"/>
    <w:pPr>
      <w:tabs>
        <w:tab w:val="center" w:pos="4153"/>
        <w:tab w:val="right" w:pos="8306"/>
      </w:tabs>
      <w:spacing w:after="0" w:line="240" w:lineRule="auto"/>
    </w:pPr>
  </w:style>
  <w:style w:type="character" w:customStyle="1" w:styleId="Char2">
    <w:name w:val="Υποσέλιδο Char"/>
    <w:basedOn w:val="a0"/>
    <w:link w:val="a7"/>
    <w:uiPriority w:val="99"/>
    <w:rsid w:val="00D13802"/>
  </w:style>
  <w:style w:type="table" w:styleId="a8">
    <w:name w:val="Table Grid"/>
    <w:basedOn w:val="a1"/>
    <w:uiPriority w:val="59"/>
    <w:rsid w:val="00557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4525876">
      <w:bodyDiv w:val="1"/>
      <w:marLeft w:val="0"/>
      <w:marRight w:val="0"/>
      <w:marTop w:val="0"/>
      <w:marBottom w:val="0"/>
      <w:divBdr>
        <w:top w:val="none" w:sz="0" w:space="0" w:color="auto"/>
        <w:left w:val="none" w:sz="0" w:space="0" w:color="auto"/>
        <w:bottom w:val="none" w:sz="0" w:space="0" w:color="auto"/>
        <w:right w:val="none" w:sz="0" w:space="0" w:color="auto"/>
      </w:divBdr>
    </w:div>
    <w:div w:id="186373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m.manager@nosokomeiokalamatas.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616</Words>
  <Characters>3330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GNKalamatas</cp:lastModifiedBy>
  <cp:revision>7</cp:revision>
  <cp:lastPrinted>2020-03-10T12:33:00Z</cp:lastPrinted>
  <dcterms:created xsi:type="dcterms:W3CDTF">2020-03-10T22:51:00Z</dcterms:created>
  <dcterms:modified xsi:type="dcterms:W3CDTF">2020-03-11T05:51:00Z</dcterms:modified>
</cp:coreProperties>
</file>